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4F" w:rsidRDefault="00A1704A" w:rsidP="00C1744F">
      <w:pPr>
        <w:shd w:val="clear" w:color="auto" w:fill="FFFFFF"/>
        <w:spacing w:line="317" w:lineRule="exac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</w:t>
      </w:r>
      <w:r w:rsidR="00C1744F">
        <w:rPr>
          <w:spacing w:val="-6"/>
          <w:sz w:val="28"/>
          <w:szCs w:val="28"/>
        </w:rPr>
        <w:t xml:space="preserve">                                               Утверждаю:</w:t>
      </w:r>
    </w:p>
    <w:p w:rsidR="00C1744F" w:rsidRDefault="00C1744F" w:rsidP="00C1744F">
      <w:pPr>
        <w:shd w:val="clear" w:color="auto" w:fill="FFFFFF"/>
        <w:spacing w:line="317" w:lineRule="exac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</w:t>
      </w:r>
      <w:r w:rsidR="00A1704A">
        <w:rPr>
          <w:spacing w:val="-6"/>
          <w:sz w:val="28"/>
          <w:szCs w:val="28"/>
        </w:rPr>
        <w:t xml:space="preserve">                                      Заведующий </w:t>
      </w:r>
      <w:r>
        <w:rPr>
          <w:spacing w:val="-6"/>
          <w:sz w:val="28"/>
          <w:szCs w:val="28"/>
        </w:rPr>
        <w:t xml:space="preserve"> 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 7</w:t>
      </w:r>
    </w:p>
    <w:p w:rsidR="00C1744F" w:rsidRDefault="00C1744F" w:rsidP="00C1744F">
      <w:pPr>
        <w:shd w:val="clear" w:color="auto" w:fill="FFFFFF"/>
        <w:spacing w:line="317" w:lineRule="exac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</w:t>
      </w:r>
      <w:r w:rsidR="00A1704A">
        <w:rPr>
          <w:spacing w:val="-6"/>
          <w:sz w:val="28"/>
          <w:szCs w:val="28"/>
        </w:rPr>
        <w:t xml:space="preserve">                        </w:t>
      </w:r>
      <w:r>
        <w:rPr>
          <w:spacing w:val="-6"/>
          <w:sz w:val="28"/>
          <w:szCs w:val="28"/>
        </w:rPr>
        <w:t xml:space="preserve">____________ </w:t>
      </w:r>
      <w:proofErr w:type="spellStart"/>
      <w:r w:rsidR="000243CD">
        <w:rPr>
          <w:spacing w:val="-6"/>
          <w:sz w:val="28"/>
          <w:szCs w:val="28"/>
        </w:rPr>
        <w:t>Т.В.Кердивар</w:t>
      </w:r>
      <w:proofErr w:type="spellEnd"/>
    </w:p>
    <w:p w:rsidR="00C1744F" w:rsidRDefault="00A1704A" w:rsidP="00C1744F">
      <w:pPr>
        <w:shd w:val="clear" w:color="auto" w:fill="FFFFFF"/>
        <w:spacing w:line="317" w:lineRule="exac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C1744F">
        <w:rPr>
          <w:spacing w:val="-6"/>
          <w:sz w:val="28"/>
          <w:szCs w:val="28"/>
        </w:rPr>
        <w:t xml:space="preserve">                                        </w:t>
      </w:r>
      <w:r>
        <w:rPr>
          <w:spacing w:val="-6"/>
          <w:sz w:val="28"/>
          <w:szCs w:val="28"/>
        </w:rPr>
        <w:t xml:space="preserve">                                           1сентября   2017</w:t>
      </w:r>
      <w:r w:rsidR="00C1744F">
        <w:rPr>
          <w:spacing w:val="-6"/>
          <w:sz w:val="28"/>
          <w:szCs w:val="28"/>
        </w:rPr>
        <w:t xml:space="preserve"> г.</w:t>
      </w:r>
    </w:p>
    <w:p w:rsidR="00C1744F" w:rsidRDefault="00C1744F" w:rsidP="00C1744F">
      <w:pPr>
        <w:shd w:val="clear" w:color="auto" w:fill="FFFFFF"/>
        <w:spacing w:line="317" w:lineRule="exact"/>
        <w:rPr>
          <w:spacing w:val="-6"/>
          <w:sz w:val="28"/>
          <w:szCs w:val="28"/>
        </w:rPr>
      </w:pPr>
    </w:p>
    <w:p w:rsidR="00C1744F" w:rsidRDefault="00C1744F" w:rsidP="00C1744F">
      <w:pPr>
        <w:shd w:val="clear" w:color="auto" w:fill="FFFFFF"/>
        <w:spacing w:line="317" w:lineRule="exact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ПОЛОЖЕНИЕ</w:t>
      </w:r>
    </w:p>
    <w:p w:rsidR="00C1744F" w:rsidRDefault="00C1744F" w:rsidP="00C1744F">
      <w:pPr>
        <w:shd w:val="clear" w:color="auto" w:fill="FFFFFF"/>
        <w:spacing w:line="317" w:lineRule="exact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о </w:t>
      </w:r>
      <w:r>
        <w:rPr>
          <w:b/>
          <w:spacing w:val="-6"/>
          <w:sz w:val="28"/>
          <w:szCs w:val="28"/>
          <w:lang w:val="en-US"/>
        </w:rPr>
        <w:t>web</w:t>
      </w:r>
      <w:r>
        <w:rPr>
          <w:b/>
          <w:spacing w:val="-6"/>
          <w:sz w:val="28"/>
          <w:szCs w:val="28"/>
        </w:rPr>
        <w:t>-сайте муниципального бюджетного дошкольного образовательного  учреждения дет</w:t>
      </w:r>
      <w:r w:rsidR="000243CD">
        <w:rPr>
          <w:b/>
          <w:spacing w:val="-6"/>
          <w:sz w:val="28"/>
          <w:szCs w:val="28"/>
        </w:rPr>
        <w:t xml:space="preserve">ского сада </w:t>
      </w:r>
      <w:r>
        <w:rPr>
          <w:b/>
          <w:spacing w:val="-6"/>
          <w:sz w:val="28"/>
          <w:szCs w:val="28"/>
        </w:rPr>
        <w:t xml:space="preserve"> №</w:t>
      </w:r>
      <w:r w:rsidR="000243CD">
        <w:rPr>
          <w:b/>
          <w:spacing w:val="-6"/>
          <w:sz w:val="28"/>
          <w:szCs w:val="28"/>
        </w:rPr>
        <w:t xml:space="preserve"> 1</w:t>
      </w:r>
      <w:r>
        <w:rPr>
          <w:b/>
          <w:spacing w:val="-6"/>
          <w:sz w:val="28"/>
          <w:szCs w:val="28"/>
        </w:rPr>
        <w:t>7</w:t>
      </w:r>
    </w:p>
    <w:p w:rsidR="00C1744F" w:rsidRDefault="00C1744F" w:rsidP="00C1744F">
      <w:pPr>
        <w:shd w:val="clear" w:color="auto" w:fill="FFFFFF"/>
        <w:spacing w:line="317" w:lineRule="exact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муниципального образования город Горячий Ключ</w:t>
      </w:r>
    </w:p>
    <w:p w:rsidR="00C1744F" w:rsidRDefault="00C1744F" w:rsidP="00C1744F">
      <w:pPr>
        <w:shd w:val="clear" w:color="auto" w:fill="FFFFFF"/>
        <w:spacing w:line="317" w:lineRule="exact"/>
        <w:jc w:val="center"/>
        <w:rPr>
          <w:b/>
          <w:spacing w:val="-6"/>
          <w:sz w:val="28"/>
          <w:szCs w:val="28"/>
        </w:rPr>
      </w:pPr>
    </w:p>
    <w:p w:rsidR="00C1744F" w:rsidRDefault="00C1744F" w:rsidP="00C1744F">
      <w:pPr>
        <w:numPr>
          <w:ilvl w:val="0"/>
          <w:numId w:val="1"/>
        </w:numPr>
        <w:shd w:val="clear" w:color="auto" w:fill="FFFFFF"/>
        <w:spacing w:line="317" w:lineRule="exact"/>
        <w:ind w:left="0" w:firstLine="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Общие положения</w:t>
      </w:r>
    </w:p>
    <w:p w:rsidR="00C1744F" w:rsidRDefault="00C1744F" w:rsidP="00C1744F">
      <w:pPr>
        <w:shd w:val="clear" w:color="auto" w:fill="FFFFFF"/>
        <w:spacing w:line="317" w:lineRule="exact"/>
        <w:rPr>
          <w:b/>
          <w:spacing w:val="-6"/>
          <w:sz w:val="28"/>
          <w:szCs w:val="28"/>
        </w:rPr>
      </w:pP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1.1. Положение о </w:t>
      </w:r>
      <w:r>
        <w:rPr>
          <w:spacing w:val="-6"/>
          <w:sz w:val="28"/>
          <w:szCs w:val="28"/>
          <w:lang w:val="en-US"/>
        </w:rPr>
        <w:t>web</w:t>
      </w:r>
      <w:r>
        <w:rPr>
          <w:spacing w:val="-6"/>
          <w:sz w:val="28"/>
          <w:szCs w:val="28"/>
        </w:rPr>
        <w:t>-сайте муниципального бюджетного дошкольного образовательного учреждения дет</w:t>
      </w:r>
      <w:r w:rsidR="000243CD">
        <w:rPr>
          <w:spacing w:val="-6"/>
          <w:sz w:val="28"/>
          <w:szCs w:val="28"/>
        </w:rPr>
        <w:t xml:space="preserve">ского сада </w:t>
      </w:r>
      <w:r>
        <w:rPr>
          <w:spacing w:val="-6"/>
          <w:sz w:val="28"/>
          <w:szCs w:val="28"/>
        </w:rPr>
        <w:t xml:space="preserve"> №</w:t>
      </w:r>
      <w:r w:rsidR="000243CD">
        <w:rPr>
          <w:spacing w:val="-6"/>
          <w:sz w:val="28"/>
          <w:szCs w:val="28"/>
        </w:rPr>
        <w:t xml:space="preserve"> 17 муници</w:t>
      </w:r>
      <w:r>
        <w:rPr>
          <w:spacing w:val="-6"/>
          <w:sz w:val="28"/>
          <w:szCs w:val="28"/>
        </w:rPr>
        <w:t>пального образования город Горячий Ключ (далее – Положение) разработано в соответствии с Федеральным Законом № 273 «Об образовании в Российской Федерации», другими нормативными правовыми актами, действующими в сфере образования.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1.2. Настоящее Положение определяет понятия, цели, требования, организацию и работу   </w:t>
      </w:r>
      <w:r>
        <w:rPr>
          <w:spacing w:val="-6"/>
          <w:sz w:val="28"/>
          <w:szCs w:val="28"/>
          <w:lang w:val="en-US"/>
        </w:rPr>
        <w:t>web</w:t>
      </w:r>
      <w:r>
        <w:rPr>
          <w:spacing w:val="-6"/>
          <w:sz w:val="28"/>
          <w:szCs w:val="28"/>
        </w:rPr>
        <w:t>-сайта  муниципального бюджетного дошкольного образовательного учреждения дет</w:t>
      </w:r>
      <w:r w:rsidR="000243CD">
        <w:rPr>
          <w:spacing w:val="-6"/>
          <w:sz w:val="28"/>
          <w:szCs w:val="28"/>
        </w:rPr>
        <w:t xml:space="preserve">ского сада </w:t>
      </w:r>
      <w:r>
        <w:rPr>
          <w:spacing w:val="-6"/>
          <w:sz w:val="28"/>
          <w:szCs w:val="28"/>
        </w:rPr>
        <w:t xml:space="preserve"> №</w:t>
      </w:r>
      <w:r w:rsidR="000243CD">
        <w:rPr>
          <w:spacing w:val="-6"/>
          <w:sz w:val="28"/>
          <w:szCs w:val="28"/>
        </w:rPr>
        <w:t xml:space="preserve"> 17 муници</w:t>
      </w:r>
      <w:r>
        <w:rPr>
          <w:spacing w:val="-6"/>
          <w:sz w:val="28"/>
          <w:szCs w:val="28"/>
        </w:rPr>
        <w:t>пального образования город Горячий Ключ  (далее – сайт).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1.3. Сайт создается в целях активного внедрения информационных и коммуникационных технологий в практику деятельности  муниципального бюджетного дошкольного образовательного учреждения дет</w:t>
      </w:r>
      <w:r w:rsidR="000243CD">
        <w:rPr>
          <w:spacing w:val="-6"/>
          <w:sz w:val="28"/>
          <w:szCs w:val="28"/>
        </w:rPr>
        <w:t xml:space="preserve">ского сада </w:t>
      </w:r>
      <w:r>
        <w:rPr>
          <w:spacing w:val="-6"/>
          <w:sz w:val="28"/>
          <w:szCs w:val="28"/>
        </w:rPr>
        <w:t xml:space="preserve"> №</w:t>
      </w:r>
      <w:r w:rsidR="000243CD">
        <w:rPr>
          <w:spacing w:val="-6"/>
          <w:sz w:val="28"/>
          <w:szCs w:val="28"/>
        </w:rPr>
        <w:t xml:space="preserve"> 17 муници</w:t>
      </w:r>
      <w:r>
        <w:rPr>
          <w:spacing w:val="-6"/>
          <w:sz w:val="28"/>
          <w:szCs w:val="28"/>
        </w:rPr>
        <w:t xml:space="preserve">пального образования город Горячий Ключ (далее — 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7), информационной открытости, информирования родител</w:t>
      </w:r>
      <w:r w:rsidR="006215F1">
        <w:rPr>
          <w:spacing w:val="-6"/>
          <w:sz w:val="28"/>
          <w:szCs w:val="28"/>
        </w:rPr>
        <w:t>ей (законных представителей)</w:t>
      </w:r>
      <w:proofErr w:type="gramStart"/>
      <w:r w:rsidR="006215F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,</w:t>
      </w:r>
      <w:proofErr w:type="gramEnd"/>
      <w:r>
        <w:rPr>
          <w:spacing w:val="-6"/>
          <w:sz w:val="28"/>
          <w:szCs w:val="28"/>
        </w:rPr>
        <w:t xml:space="preserve"> населения о деятельности 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7.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1.4. Сайт 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 является одним из инструментов обеспечения  внутренней деятельности.</w:t>
      </w:r>
    </w:p>
    <w:p w:rsidR="00C1744F" w:rsidRDefault="00C1744F" w:rsidP="00C1744F">
      <w:pPr>
        <w:numPr>
          <w:ilvl w:val="0"/>
          <w:numId w:val="1"/>
        </w:numPr>
        <w:shd w:val="clear" w:color="auto" w:fill="FFFFFF"/>
        <w:spacing w:line="317" w:lineRule="exact"/>
        <w:ind w:left="0" w:firstLine="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Цели и задачи сайта.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b/>
          <w:spacing w:val="-6"/>
          <w:sz w:val="28"/>
          <w:szCs w:val="28"/>
        </w:rPr>
      </w:pP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2.1. Целью создания и функционирования сайта является развитие единого  образовательного информационного пространства 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7.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2.2. Задачи сайта: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2.2.1. Систематическое информирование участников образовательного процесса о деятельности 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7.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2.2.2. Презентация 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7, достижений воспитанников и педагогического коллектива, его особенностей, истории развития, реализуемых  образовательных программ</w:t>
      </w:r>
      <w:proofErr w:type="gramStart"/>
      <w:r>
        <w:rPr>
          <w:spacing w:val="-6"/>
          <w:sz w:val="28"/>
          <w:szCs w:val="28"/>
        </w:rPr>
        <w:t xml:space="preserve"> ,</w:t>
      </w:r>
      <w:proofErr w:type="gramEnd"/>
      <w:r>
        <w:rPr>
          <w:spacing w:val="-6"/>
          <w:sz w:val="28"/>
          <w:szCs w:val="28"/>
        </w:rPr>
        <w:t xml:space="preserve"> формирование позитивного имиджа 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7.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2.2.3. Демонстрация опыта деятельности и достижений педагогов и воспитанников  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7.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2.2.4. Стимулирование т</w:t>
      </w:r>
      <w:r w:rsidR="00EE02E4">
        <w:rPr>
          <w:spacing w:val="-6"/>
          <w:sz w:val="28"/>
          <w:szCs w:val="28"/>
        </w:rPr>
        <w:t>ворческой активности педагогов и воспитанников</w:t>
      </w:r>
    </w:p>
    <w:p w:rsidR="00C1744F" w:rsidRDefault="00C1744F" w:rsidP="00C1744F">
      <w:pPr>
        <w:shd w:val="clear" w:color="auto" w:fill="FFFFFF"/>
        <w:spacing w:line="317" w:lineRule="exact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Информационный ресурс  сайта</w:t>
      </w:r>
    </w:p>
    <w:p w:rsidR="00C1744F" w:rsidRDefault="00C1744F" w:rsidP="00C1744F">
      <w:pPr>
        <w:shd w:val="clear" w:color="auto" w:fill="FFFFFF"/>
        <w:spacing w:line="317" w:lineRule="exact"/>
        <w:jc w:val="both"/>
        <w:rPr>
          <w:b/>
          <w:spacing w:val="-6"/>
          <w:sz w:val="28"/>
          <w:szCs w:val="28"/>
        </w:rPr>
      </w:pPr>
    </w:p>
    <w:p w:rsidR="00C1744F" w:rsidRDefault="00C1744F" w:rsidP="00C1744F">
      <w:pPr>
        <w:shd w:val="clear" w:color="auto" w:fill="FFFFFF"/>
        <w:spacing w:line="317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3.1.Информационный ресурс са</w:t>
      </w:r>
      <w:r w:rsidR="0082256E">
        <w:rPr>
          <w:spacing w:val="-6"/>
          <w:sz w:val="28"/>
          <w:szCs w:val="28"/>
        </w:rPr>
        <w:t xml:space="preserve">йта формируется в соответствии </w:t>
      </w:r>
    </w:p>
    <w:p w:rsidR="00C1744F" w:rsidRDefault="00C1744F" w:rsidP="00C174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деятельностью </w:t>
      </w:r>
      <w:r>
        <w:rPr>
          <w:spacing w:val="-6"/>
          <w:sz w:val="28"/>
          <w:szCs w:val="28"/>
        </w:rPr>
        <w:t xml:space="preserve">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</w:t>
      </w:r>
      <w:r>
        <w:rPr>
          <w:sz w:val="28"/>
          <w:szCs w:val="28"/>
        </w:rPr>
        <w:t>, его педагогов, работников, воспитанников, родителей и прочих заинтересованных лиц.</w:t>
      </w:r>
    </w:p>
    <w:p w:rsidR="00C1744F" w:rsidRDefault="00C1744F" w:rsidP="00C174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3.2.Информационный ресурс является открытым и общедоступным.</w:t>
      </w:r>
    </w:p>
    <w:p w:rsidR="00C1744F" w:rsidRDefault="00C1744F" w:rsidP="00C1744F">
      <w:pPr>
        <w:shd w:val="clear" w:color="auto" w:fill="FFFFFF"/>
        <w:tabs>
          <w:tab w:val="left" w:pos="49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>Основными информационно-ресурсными компонентами Сайта являются:</w:t>
      </w:r>
    </w:p>
    <w:p w:rsidR="00C1744F" w:rsidRDefault="000243CD" w:rsidP="00C1744F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="00187C0C">
        <w:rPr>
          <w:sz w:val="28"/>
          <w:szCs w:val="28"/>
        </w:rPr>
        <w:t>Сведения об образовательной организации</w:t>
      </w:r>
    </w:p>
    <w:p w:rsidR="00C1744F" w:rsidRDefault="00C1744F" w:rsidP="00C1744F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187C0C">
        <w:rPr>
          <w:sz w:val="28"/>
          <w:szCs w:val="28"/>
        </w:rPr>
        <w:t>Электронные образовательные ресурсы</w:t>
      </w:r>
    </w:p>
    <w:p w:rsidR="00C1744F" w:rsidRDefault="00C1744F" w:rsidP="00C1744F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187C0C">
        <w:rPr>
          <w:sz w:val="28"/>
          <w:szCs w:val="28"/>
        </w:rPr>
        <w:t>Экскурсия по саду</w:t>
      </w:r>
    </w:p>
    <w:p w:rsidR="00C1744F" w:rsidRDefault="00C1744F" w:rsidP="00C1744F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187C0C">
        <w:rPr>
          <w:sz w:val="28"/>
          <w:szCs w:val="28"/>
        </w:rPr>
        <w:t>.3.4. Информация для родителей</w:t>
      </w:r>
      <w:r>
        <w:rPr>
          <w:sz w:val="28"/>
          <w:szCs w:val="28"/>
        </w:rPr>
        <w:t>.</w:t>
      </w:r>
    </w:p>
    <w:p w:rsidR="00C1744F" w:rsidRDefault="00C1744F" w:rsidP="00C1744F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187C0C">
        <w:rPr>
          <w:sz w:val="28"/>
          <w:szCs w:val="28"/>
        </w:rPr>
        <w:t>Рекомендации специалистов</w:t>
      </w:r>
    </w:p>
    <w:p w:rsidR="00C1744F" w:rsidRDefault="00C1744F" w:rsidP="00C1744F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187C0C">
        <w:rPr>
          <w:sz w:val="28"/>
          <w:szCs w:val="28"/>
        </w:rPr>
        <w:t>Мероприя</w:t>
      </w:r>
      <w:r w:rsidR="00A1704A">
        <w:rPr>
          <w:sz w:val="28"/>
          <w:szCs w:val="28"/>
        </w:rPr>
        <w:t>тия</w:t>
      </w:r>
      <w:r w:rsidR="00187C0C">
        <w:rPr>
          <w:sz w:val="28"/>
          <w:szCs w:val="28"/>
        </w:rPr>
        <w:t xml:space="preserve"> детского сада</w:t>
      </w:r>
    </w:p>
    <w:p w:rsidR="00187C0C" w:rsidRDefault="00187C0C" w:rsidP="00C1744F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>3.3.7. Наш профсоюз.</w:t>
      </w:r>
    </w:p>
    <w:p w:rsidR="00187C0C" w:rsidRDefault="00187C0C" w:rsidP="00C1744F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>3.3.8. Карта сайта</w:t>
      </w:r>
    </w:p>
    <w:p w:rsidR="00187C0C" w:rsidRDefault="00187C0C" w:rsidP="00C1744F">
      <w:pPr>
        <w:shd w:val="clear" w:color="auto" w:fill="FFFFFF"/>
        <w:tabs>
          <w:tab w:val="left" w:pos="821"/>
        </w:tabs>
        <w:rPr>
          <w:sz w:val="28"/>
          <w:szCs w:val="28"/>
        </w:rPr>
      </w:pPr>
      <w:r>
        <w:rPr>
          <w:sz w:val="28"/>
          <w:szCs w:val="28"/>
        </w:rPr>
        <w:t>3.3.9. Статистика посещения</w:t>
      </w:r>
    </w:p>
    <w:p w:rsidR="00C1744F" w:rsidRDefault="00C1744F" w:rsidP="00C1744F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</w:p>
    <w:p w:rsidR="00C1744F" w:rsidRDefault="00C1744F" w:rsidP="00C1744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Организация информационного наполнения и сопровождения Сайта</w:t>
      </w:r>
    </w:p>
    <w:p w:rsidR="00C1744F" w:rsidRDefault="00C1744F" w:rsidP="00C1744F">
      <w:pPr>
        <w:shd w:val="clear" w:color="auto" w:fill="FFFFFF"/>
        <w:jc w:val="both"/>
        <w:rPr>
          <w:sz w:val="28"/>
          <w:szCs w:val="28"/>
        </w:rPr>
      </w:pPr>
    </w:p>
    <w:p w:rsidR="00C1744F" w:rsidRDefault="00C1744F" w:rsidP="00C1744F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Информационное наполнение Сайта осуществляется совместными усилиями заведующего </w:t>
      </w:r>
      <w:r>
        <w:rPr>
          <w:spacing w:val="-6"/>
          <w:sz w:val="28"/>
          <w:szCs w:val="28"/>
        </w:rPr>
        <w:t xml:space="preserve">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</w:t>
      </w:r>
      <w:r>
        <w:rPr>
          <w:spacing w:val="-6"/>
          <w:sz w:val="28"/>
          <w:szCs w:val="28"/>
        </w:rPr>
        <w:t>7</w:t>
      </w:r>
      <w:r>
        <w:rPr>
          <w:sz w:val="28"/>
          <w:szCs w:val="28"/>
        </w:rPr>
        <w:t>, педагогов.</w:t>
      </w:r>
    </w:p>
    <w:p w:rsidR="00C1744F" w:rsidRDefault="00C1744F" w:rsidP="00C1744F">
      <w:pPr>
        <w:shd w:val="clear" w:color="auto" w:fill="FFFFFF"/>
        <w:tabs>
          <w:tab w:val="left" w:pos="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Руководство обеспечения функционирования Сайта и его программно-технической поддержкой воз</w:t>
      </w:r>
      <w:r w:rsidR="000243CD">
        <w:rPr>
          <w:sz w:val="28"/>
          <w:szCs w:val="28"/>
        </w:rPr>
        <w:t>лагается на заведующего</w:t>
      </w:r>
      <w:r>
        <w:rPr>
          <w:sz w:val="28"/>
          <w:szCs w:val="28"/>
        </w:rPr>
        <w:t>.</w:t>
      </w:r>
    </w:p>
    <w:p w:rsidR="00C1744F" w:rsidRDefault="00C1744F" w:rsidP="00C1744F">
      <w:pPr>
        <w:shd w:val="clear" w:color="auto" w:fill="FFFFFF"/>
        <w:tabs>
          <w:tab w:val="left" w:pos="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</w:t>
      </w:r>
      <w:r w:rsidR="00A1704A">
        <w:rPr>
          <w:sz w:val="28"/>
          <w:szCs w:val="28"/>
        </w:rPr>
        <w:t xml:space="preserve"> заведующего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МБДОУ </w:t>
      </w:r>
      <w:proofErr w:type="spellStart"/>
      <w:r>
        <w:rPr>
          <w:spacing w:val="-6"/>
          <w:sz w:val="28"/>
          <w:szCs w:val="28"/>
        </w:rPr>
        <w:t>д</w:t>
      </w:r>
      <w:proofErr w:type="spellEnd"/>
      <w:r>
        <w:rPr>
          <w:spacing w:val="-6"/>
          <w:sz w:val="28"/>
          <w:szCs w:val="28"/>
        </w:rPr>
        <w:t>/с №</w:t>
      </w:r>
      <w:r w:rsidR="000243CD">
        <w:rPr>
          <w:spacing w:val="-6"/>
          <w:sz w:val="28"/>
          <w:szCs w:val="28"/>
        </w:rPr>
        <w:t xml:space="preserve"> 17</w:t>
      </w:r>
      <w:r>
        <w:rPr>
          <w:sz w:val="28"/>
          <w:szCs w:val="28"/>
        </w:rPr>
        <w:t>.</w:t>
      </w:r>
    </w:p>
    <w:p w:rsidR="00C1744F" w:rsidRDefault="00C1744F" w:rsidP="00C1744F">
      <w:pPr>
        <w:shd w:val="clear" w:color="auto" w:fill="FFFFFF"/>
        <w:tabs>
          <w:tab w:val="left" w:pos="59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Информация, готовая для размещения на Сайте, предоставляется в</w:t>
      </w:r>
      <w:r w:rsidR="00A1704A">
        <w:rPr>
          <w:sz w:val="28"/>
          <w:szCs w:val="28"/>
        </w:rPr>
        <w:br/>
        <w:t>электронном виде заведующему</w:t>
      </w:r>
      <w:r>
        <w:rPr>
          <w:sz w:val="28"/>
          <w:szCs w:val="28"/>
        </w:rPr>
        <w:t>, который оперативно обеспечивает ее</w:t>
      </w:r>
      <w:r>
        <w:rPr>
          <w:sz w:val="28"/>
          <w:szCs w:val="28"/>
        </w:rPr>
        <w:br/>
        <w:t>размещение и своевременное обновление в соответствующем разделе Сайта.</w:t>
      </w:r>
    </w:p>
    <w:p w:rsidR="00C1744F" w:rsidRDefault="00C1744F" w:rsidP="00C1744F">
      <w:pPr>
        <w:shd w:val="clear" w:color="auto" w:fill="FFFFFF"/>
        <w:tabs>
          <w:tab w:val="left" w:pos="51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Периодичность заполнения Сайта - не реже двух раз в месяц.</w:t>
      </w:r>
    </w:p>
    <w:p w:rsidR="00C1744F" w:rsidRDefault="00C1744F" w:rsidP="00C1744F">
      <w:pPr>
        <w:shd w:val="clear" w:color="auto" w:fill="FFFFFF"/>
        <w:tabs>
          <w:tab w:val="left" w:pos="511"/>
        </w:tabs>
        <w:jc w:val="both"/>
        <w:rPr>
          <w:sz w:val="28"/>
          <w:szCs w:val="28"/>
        </w:rPr>
      </w:pPr>
    </w:p>
    <w:p w:rsidR="00C1744F" w:rsidRDefault="00C1744F" w:rsidP="00C1744F">
      <w:pPr>
        <w:shd w:val="clear" w:color="auto" w:fill="FFFFFF"/>
        <w:tabs>
          <w:tab w:val="left" w:pos="3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C1744F" w:rsidRDefault="00C1744F" w:rsidP="00C1744F">
      <w:pPr>
        <w:shd w:val="clear" w:color="auto" w:fill="FFFFFF"/>
        <w:tabs>
          <w:tab w:val="left" w:pos="367"/>
        </w:tabs>
        <w:jc w:val="both"/>
        <w:rPr>
          <w:sz w:val="28"/>
          <w:szCs w:val="28"/>
        </w:rPr>
      </w:pPr>
    </w:p>
    <w:p w:rsidR="00C1744F" w:rsidRDefault="00C1744F" w:rsidP="00C1744F">
      <w:pPr>
        <w:numPr>
          <w:ilvl w:val="0"/>
          <w:numId w:val="2"/>
        </w:numPr>
        <w:shd w:val="clear" w:color="auto" w:fill="FFFFFF"/>
        <w:tabs>
          <w:tab w:val="left" w:pos="5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недостоверное, несвоевременное или некачественное предоставление информации для размещения на</w:t>
      </w:r>
      <w:r w:rsidR="000243CD">
        <w:rPr>
          <w:sz w:val="28"/>
          <w:szCs w:val="28"/>
        </w:rPr>
        <w:t xml:space="preserve"> Сайте несет заведующий</w:t>
      </w:r>
      <w:r>
        <w:rPr>
          <w:sz w:val="28"/>
          <w:szCs w:val="28"/>
        </w:rPr>
        <w:t>.</w:t>
      </w:r>
    </w:p>
    <w:p w:rsidR="00C1744F" w:rsidRDefault="00C1744F" w:rsidP="00C1744F">
      <w:pPr>
        <w:numPr>
          <w:ilvl w:val="0"/>
          <w:numId w:val="2"/>
        </w:numPr>
        <w:shd w:val="clear" w:color="auto" w:fill="FFFFFF"/>
        <w:tabs>
          <w:tab w:val="left" w:pos="5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C1744F" w:rsidRDefault="00C1744F" w:rsidP="00C1744F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>в несвоевременном размещении представляемой информации;</w:t>
      </w:r>
    </w:p>
    <w:p w:rsidR="00C1744F" w:rsidRDefault="00C1744F" w:rsidP="00C1744F">
      <w:pPr>
        <w:shd w:val="clear" w:color="auto" w:fill="FFFFFF"/>
        <w:tabs>
          <w:tab w:val="left" w:pos="108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в совершении действий, повлекших причинение вреда</w:t>
      </w:r>
      <w:r>
        <w:rPr>
          <w:sz w:val="28"/>
          <w:szCs w:val="28"/>
        </w:rPr>
        <w:br/>
        <w:t>информационному ресурсу;</w:t>
      </w:r>
    </w:p>
    <w:p w:rsidR="00C1744F" w:rsidRDefault="00C1744F" w:rsidP="00C1744F">
      <w:pPr>
        <w:shd w:val="clear" w:color="auto" w:fill="FFFFFF"/>
        <w:tabs>
          <w:tab w:val="left" w:pos="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>
        <w:rPr>
          <w:sz w:val="28"/>
          <w:szCs w:val="28"/>
        </w:rPr>
        <w:tab/>
        <w:t>в невыполнении необходимых программно-технических мер по</w:t>
      </w:r>
      <w:r>
        <w:rPr>
          <w:sz w:val="28"/>
          <w:szCs w:val="28"/>
        </w:rPr>
        <w:br/>
        <w:t>обеспечению целостности и доступности информационного ресурса.</w:t>
      </w:r>
    </w:p>
    <w:p w:rsidR="00C1744F" w:rsidRPr="00914D1A" w:rsidRDefault="00C1744F" w:rsidP="00C174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Ответственность за нарушение функционирования и актуализации Сайта вследствие реализованных некачественных концептуальных решений,</w:t>
      </w:r>
      <w:r>
        <w:rPr>
          <w:sz w:val="28"/>
          <w:szCs w:val="28"/>
        </w:rPr>
        <w:br/>
        <w:t>отсутствия четкого порядка в работе лиц, на которых возложено</w:t>
      </w:r>
      <w:r>
        <w:rPr>
          <w:sz w:val="28"/>
          <w:szCs w:val="28"/>
        </w:rPr>
        <w:br/>
        <w:t xml:space="preserve">предоставление информации, </w:t>
      </w:r>
      <w:r>
        <w:rPr>
          <w:color w:val="000000"/>
          <w:sz w:val="28"/>
          <w:szCs w:val="28"/>
        </w:rPr>
        <w:t xml:space="preserve">возлагается на заведующего </w:t>
      </w:r>
      <w:r>
        <w:rPr>
          <w:color w:val="000000"/>
          <w:spacing w:val="-6"/>
          <w:sz w:val="28"/>
          <w:szCs w:val="28"/>
        </w:rPr>
        <w:t xml:space="preserve">МБДОУ </w:t>
      </w:r>
      <w:proofErr w:type="spellStart"/>
      <w:r>
        <w:rPr>
          <w:color w:val="000000"/>
          <w:spacing w:val="-6"/>
          <w:sz w:val="28"/>
          <w:szCs w:val="28"/>
        </w:rPr>
        <w:t>д</w:t>
      </w:r>
      <w:proofErr w:type="spellEnd"/>
      <w:r>
        <w:rPr>
          <w:color w:val="000000"/>
          <w:spacing w:val="-6"/>
          <w:sz w:val="28"/>
          <w:szCs w:val="28"/>
        </w:rPr>
        <w:t>/с №</w:t>
      </w:r>
      <w:r w:rsidR="000243CD">
        <w:rPr>
          <w:color w:val="000000"/>
          <w:spacing w:val="-6"/>
          <w:sz w:val="28"/>
          <w:szCs w:val="28"/>
        </w:rPr>
        <w:t xml:space="preserve"> 1</w:t>
      </w:r>
      <w:r>
        <w:rPr>
          <w:color w:val="000000"/>
          <w:spacing w:val="-6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</w:p>
    <w:p w:rsidR="00442E91" w:rsidRDefault="00442E91"/>
    <w:sectPr w:rsidR="00442E91" w:rsidSect="00CF036A">
      <w:pgSz w:w="11906" w:h="16838"/>
      <w:pgMar w:top="1174" w:right="723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4F"/>
    <w:rsid w:val="000243CD"/>
    <w:rsid w:val="000F10C1"/>
    <w:rsid w:val="00187C0C"/>
    <w:rsid w:val="00442E91"/>
    <w:rsid w:val="006215F1"/>
    <w:rsid w:val="0082256E"/>
    <w:rsid w:val="00A1704A"/>
    <w:rsid w:val="00C1744F"/>
    <w:rsid w:val="00CF036A"/>
    <w:rsid w:val="00EE02E4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0E842-8CC4-453F-ACB3-F3991C0A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2017-10-11T09:22:00Z</dcterms:created>
  <dcterms:modified xsi:type="dcterms:W3CDTF">2017-10-11T10:06:00Z</dcterms:modified>
</cp:coreProperties>
</file>